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61A8" w:rsidRDefault="00CD1234">
      <w:pPr>
        <w:jc w:val="both"/>
      </w:pPr>
      <w:r>
        <w:rPr>
          <w:b/>
        </w:rPr>
        <w:t>ZOOT spustil sekci Zdraví, zaměří se na prémiové české značky</w:t>
      </w:r>
    </w:p>
    <w:p w14:paraId="00000002" w14:textId="77777777" w:rsidR="00A361A8" w:rsidRDefault="00A361A8">
      <w:pPr>
        <w:jc w:val="both"/>
      </w:pPr>
    </w:p>
    <w:p w14:paraId="00000003" w14:textId="77777777" w:rsidR="00A361A8" w:rsidRDefault="00CD1234">
      <w:pPr>
        <w:jc w:val="both"/>
      </w:pPr>
      <w:r>
        <w:t xml:space="preserve">PRAHA - Největší český online prodejce módy, bytových doplňků a nově i kosmetiky společnost ZOOT začal s prodejem potravinových doplňků. Sekce </w:t>
      </w:r>
      <w:hyperlink r:id="rId4">
        <w:r>
          <w:rPr>
            <w:b/>
            <w:color w:val="1155CC"/>
            <w:u w:val="single"/>
          </w:rPr>
          <w:t>Zdraví</w:t>
        </w:r>
      </w:hyperlink>
      <w:r>
        <w:t xml:space="preserve"> je určena především zákazníkům, kteří se chtějí starat o své zdraví, imunitu a tělo. Nabídka zahrnuje stovky produktů se zaměřením na péči o pokožku, </w:t>
      </w:r>
      <w:proofErr w:type="spellStart"/>
      <w:r>
        <w:t>detox</w:t>
      </w:r>
      <w:proofErr w:type="spellEnd"/>
      <w:r>
        <w:t xml:space="preserve">, hubnutí či stárnutí a únavu. </w:t>
      </w:r>
    </w:p>
    <w:p w14:paraId="00000004" w14:textId="77777777" w:rsidR="00A361A8" w:rsidRDefault="00A361A8">
      <w:pPr>
        <w:jc w:val="both"/>
      </w:pPr>
    </w:p>
    <w:p w14:paraId="00000005" w14:textId="77777777" w:rsidR="00A361A8" w:rsidRDefault="00CD1234">
      <w:pPr>
        <w:jc w:val="both"/>
      </w:pPr>
      <w:r>
        <w:rPr>
          <w:i/>
        </w:rPr>
        <w:t>“</w:t>
      </w:r>
      <w:r>
        <w:rPr>
          <w:i/>
        </w:rPr>
        <w:t xml:space="preserve">Sekce Zdraví je dalším krokem v cestě, na které ZOOT měníme v digitální </w:t>
      </w:r>
      <w:proofErr w:type="spellStart"/>
      <w:r>
        <w:rPr>
          <w:i/>
        </w:rPr>
        <w:t>lifestyle</w:t>
      </w:r>
      <w:proofErr w:type="spellEnd"/>
      <w:r>
        <w:rPr>
          <w:i/>
        </w:rPr>
        <w:t xml:space="preserve"> platformu. Chceme nabízet všechno, čím si děláme radost. Proto jsme nedávno k módě a bytovým doplňkům přidali sekci kvalitní a </w:t>
      </w:r>
      <w:proofErr w:type="spellStart"/>
      <w:r>
        <w:rPr>
          <w:i/>
        </w:rPr>
        <w:t>eko</w:t>
      </w:r>
      <w:proofErr w:type="spellEnd"/>
      <w:r>
        <w:rPr>
          <w:i/>
        </w:rPr>
        <w:t xml:space="preserve"> kosmetiky. Současná situace nám ukazuje, že</w:t>
      </w:r>
      <w:r>
        <w:rPr>
          <w:i/>
        </w:rPr>
        <w:t xml:space="preserve"> zdraví naše a naší rodiny je silně spojeno s naší radostí. Ideální je si přihodit do košíku k novým jarním šatům právě kosmetiku a doplňky stravy,”</w:t>
      </w:r>
      <w:r>
        <w:t xml:space="preserve"> přiblížil CEO </w:t>
      </w:r>
      <w:proofErr w:type="spellStart"/>
      <w:r>
        <w:t>ZOOTu</w:t>
      </w:r>
      <w:proofErr w:type="spellEnd"/>
      <w:r>
        <w:t xml:space="preserve"> Milan Polák.</w:t>
      </w:r>
    </w:p>
    <w:p w14:paraId="00000006" w14:textId="77777777" w:rsidR="00A361A8" w:rsidRDefault="00A361A8">
      <w:pPr>
        <w:jc w:val="both"/>
      </w:pPr>
    </w:p>
    <w:p w14:paraId="00000007" w14:textId="77777777" w:rsidR="00A361A8" w:rsidRDefault="00CD1234">
      <w:pPr>
        <w:jc w:val="both"/>
      </w:pPr>
      <w:r>
        <w:t>Prémiové produkty v sekci Zdraví jsou přehledně řazeny do podkategorií dl</w:t>
      </w:r>
      <w:r>
        <w:t xml:space="preserve">e zdravotní oblasti. Zájemci tu najdou především české značky s tradicí, produkty rodinných firem či manufaktur. Nejedná se o masově nabízené zboží, ale o produkty ze specializovaných obchodů. ZOOT je nabízí přehledně na jednom místě. </w:t>
      </w:r>
    </w:p>
    <w:p w14:paraId="00000008" w14:textId="77777777" w:rsidR="00A361A8" w:rsidRDefault="00A361A8">
      <w:pPr>
        <w:jc w:val="both"/>
      </w:pPr>
    </w:p>
    <w:p w14:paraId="00000009" w14:textId="77777777" w:rsidR="00A361A8" w:rsidRDefault="00CD1234">
      <w:pPr>
        <w:jc w:val="both"/>
        <w:rPr>
          <w:i/>
        </w:rPr>
      </w:pPr>
      <w:r>
        <w:rPr>
          <w:i/>
        </w:rPr>
        <w:t>“Cílem není nabídno</w:t>
      </w:r>
      <w:r>
        <w:rPr>
          <w:i/>
        </w:rPr>
        <w:t>ut nekonečné množství produktů, ale výběr těch nejlepších, které jsme sami vyzkoušeli, a které hlavně neobsahují zbytečnou chemii. Opravdu dbáme na to, aby produkty obsahovaly účinné přírodní složky bez chemie. V mnoha případech se jedná o ruční výrobu s p</w:t>
      </w:r>
      <w:r>
        <w:rPr>
          <w:i/>
        </w:rPr>
        <w:t xml:space="preserve">ravidelnou kontrolou kvality. Tyto produkty obyčejně nenajdete v obchodních řetězcích, jsou nabízeny v menších obchodech a teď už i na </w:t>
      </w:r>
      <w:proofErr w:type="spellStart"/>
      <w:r>
        <w:rPr>
          <w:i/>
        </w:rPr>
        <w:t>ZOOTu</w:t>
      </w:r>
      <w:proofErr w:type="spellEnd"/>
      <w:r>
        <w:rPr>
          <w:i/>
        </w:rPr>
        <w:t xml:space="preserve">,” dodal Milan Polák. </w:t>
      </w:r>
    </w:p>
    <w:p w14:paraId="0000000A" w14:textId="77777777" w:rsidR="00A361A8" w:rsidRDefault="00A361A8">
      <w:pPr>
        <w:jc w:val="both"/>
        <w:rPr>
          <w:i/>
        </w:rPr>
      </w:pPr>
    </w:p>
    <w:p w14:paraId="0000000B" w14:textId="40DB9808" w:rsidR="00A361A8" w:rsidRDefault="00CD1234">
      <w:pPr>
        <w:jc w:val="both"/>
      </w:pPr>
      <w:r>
        <w:rPr>
          <w:b/>
        </w:rPr>
        <w:t xml:space="preserve">Výběr  jednotlivých značek a produktů má v </w:t>
      </w:r>
      <w:proofErr w:type="spellStart"/>
      <w:r>
        <w:rPr>
          <w:b/>
        </w:rPr>
        <w:t>ZOOTu</w:t>
      </w:r>
      <w:proofErr w:type="spellEnd"/>
      <w:r>
        <w:rPr>
          <w:b/>
        </w:rPr>
        <w:t xml:space="preserve"> na starosti odborný garant. Tím se stala Iv</w:t>
      </w:r>
      <w:r>
        <w:rPr>
          <w:b/>
        </w:rPr>
        <w:t xml:space="preserve">ana Bednářová </w:t>
      </w:r>
      <w:proofErr w:type="spellStart"/>
      <w:r>
        <w:rPr>
          <w:b/>
        </w:rPr>
        <w:t>Častvajová</w:t>
      </w:r>
      <w:proofErr w:type="spellEnd"/>
      <w:r>
        <w:t>, zakladatelka projektů Bez zbytečné chemie a celostátního</w:t>
      </w:r>
      <w:r>
        <w:t xml:space="preserve"> charitativního</w:t>
      </w:r>
      <w:r>
        <w:t xml:space="preserve"> projektu</w:t>
      </w:r>
      <w:bookmarkStart w:id="0" w:name="_GoBack"/>
      <w:bookmarkEnd w:id="0"/>
      <w:r>
        <w:t xml:space="preserve"> Pestrá strava (</w:t>
      </w:r>
      <w:hyperlink r:id="rId5">
        <w:r>
          <w:rPr>
            <w:color w:val="1155CC"/>
            <w:u w:val="single"/>
          </w:rPr>
          <w:t>www.pestrastrava.cz</w:t>
        </w:r>
      </w:hyperlink>
      <w:r>
        <w:t>), který funguje již osmým rokem a zaměřuje se na základní školy či domovy</w:t>
      </w:r>
      <w:r>
        <w:t xml:space="preserve"> pro seniory, ve kterých probíhají projektové dny zaměřené na zdraví.</w:t>
      </w:r>
    </w:p>
    <w:p w14:paraId="0000000C" w14:textId="77777777" w:rsidR="00A361A8" w:rsidRDefault="00A361A8">
      <w:pPr>
        <w:jc w:val="both"/>
      </w:pPr>
    </w:p>
    <w:p w14:paraId="0000000D" w14:textId="77777777" w:rsidR="00A361A8" w:rsidRDefault="00CD1234">
      <w:pPr>
        <w:jc w:val="both"/>
      </w:pPr>
      <w:r>
        <w:t>Více než 15 let se věnuje zdravému životnímu stylu, stojí za certifikátem CEFF. Ten označuje potraviny bez zbytečné chemie (</w:t>
      </w:r>
      <w:hyperlink r:id="rId6">
        <w:r>
          <w:rPr>
            <w:color w:val="1155CC"/>
            <w:u w:val="single"/>
          </w:rPr>
          <w:t>www.ceff.cz</w:t>
        </w:r>
      </w:hyperlink>
      <w:r>
        <w:t>). Toto ozna</w:t>
      </w:r>
      <w:r>
        <w:t xml:space="preserve">čení tedy najdou i zákazníci u produktů v nové sekci zdraví. </w:t>
      </w:r>
    </w:p>
    <w:p w14:paraId="0000000E" w14:textId="77777777" w:rsidR="00A361A8" w:rsidRDefault="00A361A8">
      <w:pPr>
        <w:jc w:val="both"/>
      </w:pPr>
    </w:p>
    <w:p w14:paraId="0000000F" w14:textId="77777777" w:rsidR="00A361A8" w:rsidRDefault="00CD1234">
      <w:pPr>
        <w:jc w:val="both"/>
      </w:pPr>
      <w:r>
        <w:rPr>
          <w:i/>
        </w:rPr>
        <w:t xml:space="preserve">“Moc mě těší, že s námi do toho paní Bednářová </w:t>
      </w:r>
      <w:proofErr w:type="spellStart"/>
      <w:r>
        <w:rPr>
          <w:i/>
        </w:rPr>
        <w:t>Častvajová</w:t>
      </w:r>
      <w:proofErr w:type="spellEnd"/>
      <w:r>
        <w:rPr>
          <w:i/>
        </w:rPr>
        <w:t xml:space="preserve"> šla, díky tomu mají zákazníci jistotu, že jsou v dobrých rukou profesionála. Rádi bychom rozšiřovali sortiment dle sezónnosti a zájmu z</w:t>
      </w:r>
      <w:r>
        <w:rPr>
          <w:i/>
        </w:rPr>
        <w:t xml:space="preserve">ákazníků. Jednáme s dodavateli ze segmentu diet a máme v hlavě spoustu nových zajímavých nápadů,” uzavírá Milan Polák. </w:t>
      </w:r>
    </w:p>
    <w:p w14:paraId="00000010" w14:textId="77777777" w:rsidR="00A361A8" w:rsidRDefault="00A361A8">
      <w:pPr>
        <w:jc w:val="both"/>
      </w:pPr>
    </w:p>
    <w:p w14:paraId="00000011" w14:textId="77777777" w:rsidR="00A361A8" w:rsidRDefault="00CD1234">
      <w:pPr>
        <w:jc w:val="both"/>
      </w:pPr>
      <w:r>
        <w:t>-----------------------------------------------------------</w:t>
      </w:r>
    </w:p>
    <w:p w14:paraId="00000012" w14:textId="77777777" w:rsidR="00A361A8" w:rsidRDefault="00CD1234">
      <w:pPr>
        <w:jc w:val="both"/>
      </w:pPr>
      <w:r>
        <w:t>ZOOT</w:t>
      </w:r>
    </w:p>
    <w:p w14:paraId="00000013" w14:textId="77777777" w:rsidR="00A361A8" w:rsidRDefault="00CD1234">
      <w:pPr>
        <w:jc w:val="both"/>
      </w:pPr>
      <w:r>
        <w:t xml:space="preserve">Začínal jako původní český online obchod s módou. V posledním roce se </w:t>
      </w:r>
      <w:r>
        <w:t xml:space="preserve">mění v </w:t>
      </w:r>
      <w:proofErr w:type="spellStart"/>
      <w:r>
        <w:t>lifestylovou</w:t>
      </w:r>
      <w:proofErr w:type="spellEnd"/>
      <w:r>
        <w:t xml:space="preserve"> digitální platformu. Kromě oblečení a bytových doplňků začal prodávat i kosmetiku, tvoří vlastní privátní značky a spojil se s módním e-</w:t>
      </w:r>
      <w:proofErr w:type="spellStart"/>
      <w:r>
        <w:t>shopem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, který působí v 8 zemích Evropy. Zároveň rozjel </w:t>
      </w:r>
      <w:proofErr w:type="spellStart"/>
      <w:r>
        <w:t>marketplace</w:t>
      </w:r>
      <w:proofErr w:type="spellEnd"/>
      <w:r>
        <w:t>, na kterém mohou zajíma</w:t>
      </w:r>
      <w:r>
        <w:t>vé české značky a dodavatelé prodávat své produkty.</w:t>
      </w:r>
    </w:p>
    <w:sectPr w:rsidR="00A361A8">
      <w:pgSz w:w="11909" w:h="16834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A8"/>
    <w:rsid w:val="00A361A8"/>
    <w:rsid w:val="00C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5A22"/>
  <w15:docId w15:val="{E8544775-456C-41A2-A4CB-B42E146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ff.cz" TargetMode="External"/><Relationship Id="rId5" Type="http://schemas.openxmlformats.org/officeDocument/2006/relationships/hyperlink" Target="http://www.pestrastrava.cz" TargetMode="External"/><Relationship Id="rId4" Type="http://schemas.openxmlformats.org/officeDocument/2006/relationships/hyperlink" Target="https://www.zoot.cz/kategorie/28197/zdra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</cp:lastModifiedBy>
  <cp:revision>2</cp:revision>
  <dcterms:created xsi:type="dcterms:W3CDTF">2021-03-31T07:53:00Z</dcterms:created>
  <dcterms:modified xsi:type="dcterms:W3CDTF">2021-03-31T07:54:00Z</dcterms:modified>
</cp:coreProperties>
</file>