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83" w:rsidRDefault="00B205CC">
      <w:pPr>
        <w:pStyle w:val="Nadpis1"/>
        <w:shd w:val="clear" w:color="auto" w:fill="FFFFFF"/>
        <w:spacing w:after="300"/>
        <w:jc w:val="both"/>
        <w:rPr>
          <w:sz w:val="32"/>
          <w:szCs w:val="32"/>
        </w:rPr>
      </w:pPr>
      <w:bookmarkStart w:id="0" w:name="_xd9nl52l71a9" w:colFirst="0" w:colLast="0"/>
      <w:bookmarkEnd w:id="0"/>
      <w:r>
        <w:rPr>
          <w:sz w:val="32"/>
          <w:szCs w:val="32"/>
        </w:rPr>
        <w:t>ZOOT připravil jarní kampaň, zaměří se na realitu bez retuší</w:t>
      </w:r>
    </w:p>
    <w:p w:rsidR="00A64883" w:rsidRDefault="00B205CC">
      <w:pPr>
        <w:shd w:val="clear" w:color="auto" w:fill="FFFFFF"/>
        <w:spacing w:after="300"/>
        <w:jc w:val="both"/>
      </w:pPr>
      <w:r>
        <w:t>Praha, 12. duben 2021 - Největší český online prodejce s mód</w:t>
      </w:r>
      <w:r w:rsidR="007E33B9">
        <w:t>o</w:t>
      </w:r>
      <w:r>
        <w:t>u spustil novou jarní kampaň s názvem „</w:t>
      </w:r>
      <w:r>
        <w:rPr>
          <w:b/>
        </w:rPr>
        <w:t>I bez retuší vám to sluší</w:t>
      </w:r>
      <w:r>
        <w:t xml:space="preserve">“. ZOOT chce zábavnou formou ukázat, že svět reklamy a sociálních sítí se často od reality značně liší. Hlavní tváří kampaně je opět </w:t>
      </w:r>
      <w:proofErr w:type="spellStart"/>
      <w:r>
        <w:t>influencerka</w:t>
      </w:r>
      <w:proofErr w:type="spellEnd"/>
      <w:r>
        <w:t xml:space="preserve"> </w:t>
      </w:r>
      <w:r>
        <w:rPr>
          <w:b/>
        </w:rPr>
        <w:t xml:space="preserve">Nikol </w:t>
      </w:r>
      <w:proofErr w:type="spellStart"/>
      <w:r>
        <w:rPr>
          <w:b/>
        </w:rPr>
        <w:t>Štíbrová</w:t>
      </w:r>
      <w:proofErr w:type="spellEnd"/>
      <w:r>
        <w:t>.</w:t>
      </w:r>
    </w:p>
    <w:p w:rsidR="00A64883" w:rsidRDefault="00B205CC">
      <w:pPr>
        <w:shd w:val="clear" w:color="auto" w:fill="FFFFFF"/>
        <w:spacing w:after="300"/>
        <w:jc w:val="both"/>
      </w:pPr>
      <w:r>
        <w:t xml:space="preserve">Kampaň je postavená na porovnávání situací z reálného života a v kontrastu s reklamou nebo prezentací na sociálních sítích. </w:t>
      </w:r>
      <w:r>
        <w:rPr>
          <w:i/>
        </w:rPr>
        <w:t xml:space="preserve">„V reálném životě nikdo není dokonalý. Výjimkou nejsou ani známé osobnosti, modelky či </w:t>
      </w:r>
      <w:proofErr w:type="spellStart"/>
      <w:r>
        <w:rPr>
          <w:i/>
        </w:rPr>
        <w:t>influenceři</w:t>
      </w:r>
      <w:proofErr w:type="spellEnd"/>
      <w:r>
        <w:rPr>
          <w:i/>
        </w:rPr>
        <w:t xml:space="preserve">. Proto jsme rádi, že opět můžeme spolupracovat s Nikol Štíbrovou. Její styl je totiž autentický, umí si dělat z nedokonalosti srandu a bere věci s nadsázkou. A to je přesně to, co chceme našim zákazníkům sdělit. </w:t>
      </w:r>
      <w:proofErr w:type="gramStart"/>
      <w:r>
        <w:rPr>
          <w:i/>
        </w:rPr>
        <w:t>že</w:t>
      </w:r>
      <w:proofErr w:type="gramEnd"/>
      <w:r>
        <w:rPr>
          <w:i/>
        </w:rPr>
        <w:t xml:space="preserve"> ZOOT je pro ženy a muže takoví jací jsou,”</w:t>
      </w:r>
      <w:r>
        <w:t xml:space="preserve"> říká Michaela Lelková, </w:t>
      </w:r>
      <w:proofErr w:type="spellStart"/>
      <w:r>
        <w:t>brand</w:t>
      </w:r>
      <w:proofErr w:type="spellEnd"/>
      <w:r>
        <w:t xml:space="preserve"> manažerka </w:t>
      </w:r>
      <w:proofErr w:type="spellStart"/>
      <w:r>
        <w:t>ZOOTu</w:t>
      </w:r>
      <w:proofErr w:type="spellEnd"/>
      <w:r>
        <w:t xml:space="preserve"> s tím, že kampaň se zároveň snaží upozornit na problematiku “</w:t>
      </w:r>
      <w:proofErr w:type="spellStart"/>
      <w:r>
        <w:t>impostor</w:t>
      </w:r>
      <w:proofErr w:type="spellEnd"/>
      <w:r>
        <w:t xml:space="preserve"> syndrome”, v češtině též známého jako syndrom podvodníka. </w:t>
      </w:r>
    </w:p>
    <w:p w:rsidR="00A64883" w:rsidRDefault="00B205CC">
      <w:pPr>
        <w:shd w:val="clear" w:color="auto" w:fill="FFFFFF"/>
        <w:spacing w:after="300"/>
        <w:jc w:val="both"/>
      </w:pPr>
      <w:r>
        <w:t xml:space="preserve">Ten mimo jiné způsobuje strach z nekompetentnosti nebo také z přesvědčení, že si o vás okolí myslí, že si úspěch nezasloužíte. K jeho rozvinutí napomáhá například popularita sociálních sítí. Časté srovnávání osobního </w:t>
      </w:r>
      <w:proofErr w:type="gramStart"/>
      <w:r>
        <w:t>života s známými</w:t>
      </w:r>
      <w:proofErr w:type="gramEnd"/>
      <w:r>
        <w:t xml:space="preserve"> osobnostmi pak může vést mimo jiné k podkopávání vlastní důvěry. </w:t>
      </w:r>
    </w:p>
    <w:p w:rsidR="00A64883" w:rsidRDefault="00B205CC">
      <w:pPr>
        <w:shd w:val="clear" w:color="auto" w:fill="FFFFFF"/>
        <w:spacing w:after="300"/>
        <w:jc w:val="both"/>
      </w:pPr>
      <w:r>
        <w:t xml:space="preserve">Své zkušenosti s tím má právě i Nikol </w:t>
      </w:r>
      <w:proofErr w:type="spellStart"/>
      <w:r>
        <w:t>Štíbrová</w:t>
      </w:r>
      <w:proofErr w:type="spellEnd"/>
      <w:r>
        <w:t xml:space="preserve">, se statusem známé osobnosti českého showbyznysu je pravidelně pod drobnohledem fanoušků a zejména médií. </w:t>
      </w:r>
      <w:r>
        <w:rPr>
          <w:i/>
        </w:rPr>
        <w:t>“Jako matka se často dostanete do situace, kdy musíte improvizovat, nebo brát věci takové jaké jsou. Snaha o dokonalost za každou cenu nedává smysl, není na to ani čas ani energie. Je třeba brát každodenní život s nadhledem a případně i s nadsázkou. Jen tak si člověk může udržet vnitřní klid  a spokojenost,”</w:t>
      </w:r>
      <w:r>
        <w:t xml:space="preserve"> myslí si </w:t>
      </w:r>
      <w:proofErr w:type="spellStart"/>
      <w:r>
        <w:t>influencerka</w:t>
      </w:r>
      <w:proofErr w:type="spellEnd"/>
      <w:r>
        <w:t>.</w:t>
      </w:r>
    </w:p>
    <w:p w:rsidR="00A64883" w:rsidRDefault="00B205CC">
      <w:pPr>
        <w:shd w:val="clear" w:color="auto" w:fill="FFFFFF"/>
        <w:spacing w:after="300"/>
        <w:jc w:val="both"/>
        <w:rPr>
          <w:b/>
        </w:rPr>
      </w:pPr>
      <w:r>
        <w:t xml:space="preserve">Kreativní koncept i produkci zajistila agentura </w:t>
      </w:r>
      <w:r>
        <w:rPr>
          <w:b/>
        </w:rPr>
        <w:t>GINFIZZ</w:t>
      </w:r>
      <w:r>
        <w:t xml:space="preserve">. V televizi budou nasazeny tři </w:t>
      </w:r>
      <w:proofErr w:type="spellStart"/>
      <w:r>
        <w:t>brandové</w:t>
      </w:r>
      <w:proofErr w:type="spellEnd"/>
      <w:r>
        <w:t xml:space="preserve"> spoty se stopáží 20 vteřin. Dva zaměřené na ženy, jeden na muže. Kampaň je 360stupňová a poběží v televizi, tisku, </w:t>
      </w:r>
      <w:proofErr w:type="spellStart"/>
      <w:r>
        <w:t>outdooru</w:t>
      </w:r>
      <w:proofErr w:type="spellEnd"/>
      <w:r>
        <w:t>, na internetu a sociálních sítích.</w:t>
      </w:r>
    </w:p>
    <w:p w:rsidR="00A64883" w:rsidRDefault="00B205CC">
      <w:pPr>
        <w:shd w:val="clear" w:color="auto" w:fill="FFFFFF"/>
        <w:spacing w:after="300"/>
        <w:jc w:val="both"/>
      </w:pPr>
      <w:r>
        <w:rPr>
          <w:i/>
        </w:rPr>
        <w:t xml:space="preserve">“Cílem kampaně bylo vystoupit z řady globálních univerzálních kampaní a oslovit českého zákazníka. Chtěli jsme, aby viděl v televizi sám sebe, aby se s našimi hlavními aktéry mohl ztotožnit. Jsme </w:t>
      </w:r>
      <w:bookmarkStart w:id="1" w:name="_GoBack"/>
      <w:bookmarkEnd w:id="1"/>
      <w:r>
        <w:rPr>
          <w:i/>
        </w:rPr>
        <w:t>česká firma, proto chceme zapojit humor a nadhled takový, jaký je Čechům vlastní,”</w:t>
      </w:r>
      <w:r>
        <w:t xml:space="preserve"> dodal CCO </w:t>
      </w:r>
      <w:proofErr w:type="spellStart"/>
      <w:r>
        <w:t>ZOOTu</w:t>
      </w:r>
      <w:proofErr w:type="spellEnd"/>
      <w:r>
        <w:t xml:space="preserve"> Martin Vrána.</w:t>
      </w:r>
    </w:p>
    <w:p w:rsidR="00A64883" w:rsidRDefault="00B205CC">
      <w:pPr>
        <w:shd w:val="clear" w:color="auto" w:fill="FFFFFF"/>
        <w:spacing w:after="300"/>
        <w:jc w:val="both"/>
      </w:pPr>
      <w:r>
        <w:t xml:space="preserve">ZOOT vznikl před více než deseti lety jako původní české </w:t>
      </w:r>
      <w:proofErr w:type="spellStart"/>
      <w:r>
        <w:t>eshop</w:t>
      </w:r>
      <w:proofErr w:type="spellEnd"/>
      <w:r>
        <w:t xml:space="preserve"> s módou. Za poslední rok se transformoval v </w:t>
      </w:r>
      <w:proofErr w:type="spellStart"/>
      <w:r>
        <w:t>lifestylovou</w:t>
      </w:r>
      <w:proofErr w:type="spellEnd"/>
      <w:r>
        <w:t xml:space="preserve"> platformu. Nabídku módy rozšířil i kosmetiku a aktuálně i o sekci zdraví, která se zaměřuje na potravinové doplňky. Firma dlouhodobě spolupracuje s českými </w:t>
      </w:r>
      <w:proofErr w:type="spellStart"/>
      <w:r>
        <w:t>influencery</w:t>
      </w:r>
      <w:proofErr w:type="spellEnd"/>
      <w:r>
        <w:t xml:space="preserve"> a známými osobnostmi.</w:t>
      </w:r>
    </w:p>
    <w:p w:rsidR="00A64883" w:rsidRDefault="00B205CC">
      <w:pPr>
        <w:shd w:val="clear" w:color="auto" w:fill="FFFFFF"/>
        <w:spacing w:after="300"/>
        <w:rPr>
          <w:b/>
        </w:rPr>
      </w:pPr>
      <w:r>
        <w:rPr>
          <w:b/>
        </w:rPr>
        <w:t>Informace o kampani:</w:t>
      </w:r>
    </w:p>
    <w:p w:rsidR="00A64883" w:rsidRDefault="00B205C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t>Nasazení kampaně: 12. dubna-6. června 2021</w:t>
      </w:r>
    </w:p>
    <w:p w:rsidR="00A64883" w:rsidRDefault="00B205C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lastRenderedPageBreak/>
        <w:t>Kreativní koncept: GINFIZZ.CZ</w:t>
      </w:r>
    </w:p>
    <w:p w:rsidR="00A64883" w:rsidRDefault="00B205CC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t>Produkce: GINFIZZ.CZ</w:t>
      </w:r>
    </w:p>
    <w:p w:rsidR="00A64883" w:rsidRDefault="00B205CC">
      <w:pPr>
        <w:numPr>
          <w:ilvl w:val="0"/>
          <w:numId w:val="1"/>
        </w:numPr>
        <w:shd w:val="clear" w:color="auto" w:fill="FFFFFF"/>
      </w:pPr>
      <w:proofErr w:type="spellStart"/>
      <w:r>
        <w:t>Creative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: Jakub Svoboda</w:t>
      </w:r>
    </w:p>
    <w:p w:rsidR="00A64883" w:rsidRDefault="00B205CC">
      <w:pPr>
        <w:numPr>
          <w:ilvl w:val="0"/>
          <w:numId w:val="1"/>
        </w:numPr>
        <w:shd w:val="clear" w:color="auto" w:fill="FFFFFF"/>
      </w:pPr>
      <w:r>
        <w:t xml:space="preserve">Režie: Janek </w:t>
      </w:r>
      <w:proofErr w:type="spellStart"/>
      <w:r>
        <w:t>Cingroš</w:t>
      </w:r>
      <w:proofErr w:type="spellEnd"/>
    </w:p>
    <w:p w:rsidR="00A64883" w:rsidRDefault="00B205CC">
      <w:pPr>
        <w:numPr>
          <w:ilvl w:val="0"/>
          <w:numId w:val="1"/>
        </w:numPr>
        <w:shd w:val="clear" w:color="auto" w:fill="FFFFFF"/>
      </w:pPr>
      <w:r>
        <w:t>Kamera: Lubomír Krupka</w:t>
      </w:r>
    </w:p>
    <w:p w:rsidR="00A64883" w:rsidRDefault="00B205CC">
      <w:pPr>
        <w:numPr>
          <w:ilvl w:val="0"/>
          <w:numId w:val="1"/>
        </w:numPr>
        <w:shd w:val="clear" w:color="auto" w:fill="FFFFFF"/>
      </w:pPr>
      <w:r>
        <w:t xml:space="preserve">Produkce: Natálie </w:t>
      </w:r>
      <w:proofErr w:type="spellStart"/>
      <w:r>
        <w:t>Majvaldová</w:t>
      </w:r>
      <w:proofErr w:type="spellEnd"/>
    </w:p>
    <w:p w:rsidR="00A64883" w:rsidRDefault="00B205CC">
      <w:pPr>
        <w:numPr>
          <w:ilvl w:val="0"/>
          <w:numId w:val="1"/>
        </w:numPr>
        <w:shd w:val="clear" w:color="auto" w:fill="FFFFFF"/>
        <w:spacing w:after="780"/>
        <w:rPr>
          <w:color w:val="000000"/>
        </w:rPr>
      </w:pPr>
      <w:proofErr w:type="spellStart"/>
      <w:r>
        <w:t>Mediamix</w:t>
      </w:r>
      <w:proofErr w:type="spellEnd"/>
      <w:r>
        <w:t xml:space="preserve">: TV, OOH, </w:t>
      </w:r>
      <w:proofErr w:type="spellStart"/>
      <w:r>
        <w:t>print</w:t>
      </w:r>
      <w:proofErr w:type="spellEnd"/>
      <w:r>
        <w:t>, on-line, retail, sociální média</w:t>
      </w:r>
    </w:p>
    <w:p w:rsidR="00A64883" w:rsidRDefault="00B205CC">
      <w:pPr>
        <w:shd w:val="clear" w:color="auto" w:fill="FFFFFF"/>
        <w:spacing w:before="240" w:after="240"/>
        <w:jc w:val="both"/>
        <w:rPr>
          <w:b/>
          <w:highlight w:val="white"/>
        </w:rPr>
      </w:pPr>
      <w:r>
        <w:rPr>
          <w:b/>
          <w:highlight w:val="white"/>
        </w:rPr>
        <w:t>ZOOT</w:t>
      </w:r>
    </w:p>
    <w:p w:rsidR="00A64883" w:rsidRDefault="00B205CC">
      <w:pPr>
        <w:shd w:val="clear" w:color="auto" w:fill="FFFFFF"/>
        <w:spacing w:before="240" w:after="240"/>
        <w:jc w:val="both"/>
        <w:rPr>
          <w:rFonts w:ascii="Verdana" w:eastAsia="Verdana" w:hAnsi="Verdana" w:cs="Verdana"/>
          <w:i/>
          <w:color w:val="222222"/>
          <w:sz w:val="18"/>
          <w:szCs w:val="18"/>
          <w:highlight w:val="white"/>
        </w:rPr>
      </w:pPr>
      <w:r>
        <w:rPr>
          <w:highlight w:val="white"/>
        </w:rPr>
        <w:t xml:space="preserve">Český prodejce módy, doplňků, kosmetiky a doplňků stravy ZOOT se soustředí na unikátní koncept </w:t>
      </w:r>
      <w:proofErr w:type="spellStart"/>
      <w:r>
        <w:rPr>
          <w:highlight w:val="white"/>
        </w:rPr>
        <w:t>omnichannel</w:t>
      </w:r>
      <w:proofErr w:type="spellEnd"/>
      <w:r>
        <w:rPr>
          <w:highlight w:val="white"/>
        </w:rPr>
        <w:t xml:space="preserve"> prodeje prostřednictvím internetu, ale také díky stále širší síti Výdejen radosti. Vlastníkem ZOOT je společnost </w:t>
      </w:r>
      <w:proofErr w:type="spellStart"/>
      <w:r>
        <w:rPr>
          <w:highlight w:val="white"/>
        </w:rPr>
        <w:t>Company</w:t>
      </w:r>
      <w:proofErr w:type="spellEnd"/>
      <w:r>
        <w:rPr>
          <w:highlight w:val="white"/>
        </w:rPr>
        <w:t xml:space="preserve"> New, která je součásti investiční skupiny </w:t>
      </w:r>
      <w:proofErr w:type="spellStart"/>
      <w:r>
        <w:rPr>
          <w:highlight w:val="white"/>
        </w:rPr>
        <w:t>Natland</w:t>
      </w:r>
      <w:proofErr w:type="spellEnd"/>
      <w:r>
        <w:rPr>
          <w:highlight w:val="white"/>
        </w:rPr>
        <w:t xml:space="preserve"> a Milan Polák, který je zároveň jejím CEO. (</w:t>
      </w:r>
      <w:hyperlink r:id="rId7">
        <w:r>
          <w:rPr>
            <w:highlight w:val="white"/>
          </w:rPr>
          <w:t>www.zoot.cz</w:t>
        </w:r>
      </w:hyperlink>
      <w:r>
        <w:rPr>
          <w:highlight w:val="white"/>
        </w:rPr>
        <w:t>,</w:t>
      </w:r>
      <w:hyperlink r:id="rId8">
        <w:r>
          <w:rPr>
            <w:highlight w:val="white"/>
          </w:rPr>
          <w:t xml:space="preserve"> </w:t>
        </w:r>
      </w:hyperlink>
      <w:hyperlink r:id="rId9">
        <w:r>
          <w:rPr>
            <w:highlight w:val="white"/>
          </w:rPr>
          <w:t>www.natland.cz</w:t>
        </w:r>
      </w:hyperlink>
      <w:r>
        <w:rPr>
          <w:highlight w:val="white"/>
        </w:rPr>
        <w:t>).</w:t>
      </w:r>
    </w:p>
    <w:p w:rsidR="00A64883" w:rsidRDefault="00A64883">
      <w:pPr>
        <w:rPr>
          <w:highlight w:val="white"/>
        </w:rPr>
      </w:pPr>
    </w:p>
    <w:p w:rsidR="00A64883" w:rsidRDefault="00B205CC">
      <w:pPr>
        <w:rPr>
          <w:b/>
          <w:highlight w:val="white"/>
        </w:rPr>
      </w:pPr>
      <w:r>
        <w:rPr>
          <w:b/>
          <w:highlight w:val="white"/>
        </w:rPr>
        <w:t>GINFIZZ.CZ</w:t>
      </w:r>
    </w:p>
    <w:p w:rsidR="00A64883" w:rsidRDefault="00A64883">
      <w:pPr>
        <w:rPr>
          <w:b/>
          <w:highlight w:val="white"/>
        </w:rPr>
      </w:pPr>
    </w:p>
    <w:p w:rsidR="00A64883" w:rsidRDefault="00B205CC">
      <w:pPr>
        <w:rPr>
          <w:highlight w:val="white"/>
        </w:rPr>
      </w:pPr>
      <w:r>
        <w:rPr>
          <w:highlight w:val="white"/>
        </w:rPr>
        <w:t xml:space="preserve">Agenturu GINFIZZ založil v roce 2020 původní </w:t>
      </w:r>
      <w:proofErr w:type="spellStart"/>
      <w:r>
        <w:rPr>
          <w:highlight w:val="white"/>
        </w:rPr>
        <w:t>core</w:t>
      </w:r>
      <w:proofErr w:type="spellEnd"/>
      <w:r>
        <w:rPr>
          <w:highlight w:val="white"/>
        </w:rPr>
        <w:t xml:space="preserve"> tým marketingu </w:t>
      </w:r>
      <w:proofErr w:type="gramStart"/>
      <w:r>
        <w:rPr>
          <w:highlight w:val="white"/>
        </w:rPr>
        <w:t>MALL.CZ</w:t>
      </w:r>
      <w:proofErr w:type="gramEnd"/>
      <w:r>
        <w:rPr>
          <w:highlight w:val="white"/>
        </w:rPr>
        <w:t xml:space="preserve">. Jan </w:t>
      </w:r>
      <w:proofErr w:type="spellStart"/>
      <w:r>
        <w:rPr>
          <w:highlight w:val="white"/>
        </w:rPr>
        <w:t>Kufel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Head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</w:t>
      </w:r>
      <w:proofErr w:type="spellEnd"/>
      <w:r>
        <w:rPr>
          <w:highlight w:val="white"/>
        </w:rPr>
        <w:t xml:space="preserve"> Marketing </w:t>
      </w:r>
      <w:proofErr w:type="spellStart"/>
      <w:r>
        <w:rPr>
          <w:highlight w:val="white"/>
        </w:rPr>
        <w:t>Communication</w:t>
      </w:r>
      <w:proofErr w:type="spellEnd"/>
      <w:r>
        <w:rPr>
          <w:highlight w:val="white"/>
        </w:rPr>
        <w:t>), Tereza Hajná (</w:t>
      </w:r>
      <w:proofErr w:type="spellStart"/>
      <w:r>
        <w:rPr>
          <w:highlight w:val="white"/>
        </w:rPr>
        <w:t>Head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Content</w:t>
      </w:r>
      <w:proofErr w:type="spellEnd"/>
      <w:r>
        <w:rPr>
          <w:highlight w:val="white"/>
        </w:rPr>
        <w:t xml:space="preserve">), Karel </w:t>
      </w:r>
      <w:proofErr w:type="spellStart"/>
      <w:r>
        <w:rPr>
          <w:highlight w:val="white"/>
        </w:rPr>
        <w:t>Videcký</w:t>
      </w:r>
      <w:proofErr w:type="spellEnd"/>
      <w:r>
        <w:rPr>
          <w:highlight w:val="white"/>
        </w:rPr>
        <w:t xml:space="preserve"> (</w:t>
      </w:r>
      <w:proofErr w:type="spellStart"/>
      <w:r>
        <w:rPr>
          <w:sz w:val="21"/>
          <w:szCs w:val="21"/>
          <w:highlight w:val="white"/>
        </w:rPr>
        <w:t>Head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of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Production</w:t>
      </w:r>
      <w:proofErr w:type="spellEnd"/>
      <w:r>
        <w:rPr>
          <w:sz w:val="21"/>
          <w:szCs w:val="21"/>
          <w:highlight w:val="white"/>
        </w:rPr>
        <w:t xml:space="preserve"> &amp; </w:t>
      </w:r>
      <w:proofErr w:type="spellStart"/>
      <w:r>
        <w:rPr>
          <w:sz w:val="21"/>
          <w:szCs w:val="21"/>
          <w:highlight w:val="white"/>
        </w:rPr>
        <w:t>Social</w:t>
      </w:r>
      <w:proofErr w:type="spellEnd"/>
      <w:r>
        <w:rPr>
          <w:highlight w:val="white"/>
        </w:rPr>
        <w:t xml:space="preserve">) spolu s Jakubem Svobodou (agentura </w:t>
      </w:r>
      <w:proofErr w:type="spellStart"/>
      <w:r>
        <w:rPr>
          <w:highlight w:val="white"/>
        </w:rPr>
        <w:t>Publishers</w:t>
      </w:r>
      <w:proofErr w:type="spellEnd"/>
      <w:r>
        <w:rPr>
          <w:highlight w:val="white"/>
        </w:rPr>
        <w:t xml:space="preserve">). V MALL GROUP stáli například za virálními kampaněmi s Leošem Marešem jako řidičem UBERU a </w:t>
      </w:r>
      <w:proofErr w:type="spellStart"/>
      <w:r>
        <w:rPr>
          <w:highlight w:val="white"/>
        </w:rPr>
        <w:t>poLEOárním</w:t>
      </w:r>
      <w:proofErr w:type="spellEnd"/>
      <w:r>
        <w:rPr>
          <w:highlight w:val="white"/>
        </w:rPr>
        <w:t xml:space="preserve"> Expressem, olympijskou kampaní, vánoční kampaní s Ewou </w:t>
      </w:r>
      <w:proofErr w:type="spellStart"/>
      <w:r>
        <w:rPr>
          <w:highlight w:val="white"/>
        </w:rPr>
        <w:t>Farnou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eventovými</w:t>
      </w:r>
      <w:proofErr w:type="spellEnd"/>
      <w:r>
        <w:rPr>
          <w:highlight w:val="white"/>
        </w:rPr>
        <w:t xml:space="preserve"> aktivitami v </w:t>
      </w:r>
      <w:proofErr w:type="gramStart"/>
      <w:r>
        <w:rPr>
          <w:highlight w:val="white"/>
        </w:rPr>
        <w:t>MALL.CZ</w:t>
      </w:r>
      <w:proofErr w:type="gramEnd"/>
      <w:r>
        <w:rPr>
          <w:highlight w:val="white"/>
        </w:rPr>
        <w:t xml:space="preserve"> parku na Mezinárodním filmovém festivalu Karlovy Vary, nebo za loňským virálním videem MALL.CZ s Markem Ztraceným.</w:t>
      </w:r>
    </w:p>
    <w:p w:rsidR="00A64883" w:rsidRDefault="00A64883">
      <w:pPr>
        <w:rPr>
          <w:color w:val="999999"/>
          <w:highlight w:val="white"/>
        </w:rPr>
      </w:pPr>
    </w:p>
    <w:p w:rsidR="00A64883" w:rsidRDefault="00A64883">
      <w:pPr>
        <w:rPr>
          <w:color w:val="999999"/>
          <w:highlight w:val="white"/>
        </w:rPr>
      </w:pPr>
    </w:p>
    <w:p w:rsidR="00A64883" w:rsidRDefault="00B205CC">
      <w:pPr>
        <w:rPr>
          <w:highlight w:val="white"/>
        </w:rPr>
      </w:pPr>
      <w:r>
        <w:rPr>
          <w:highlight w:val="white"/>
        </w:rPr>
        <w:t>Kontakty</w:t>
      </w:r>
    </w:p>
    <w:p w:rsidR="00A64883" w:rsidRDefault="00A64883">
      <w:pPr>
        <w:rPr>
          <w:highlight w:val="whit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64883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83" w:rsidRDefault="00B205CC">
            <w:pPr>
              <w:rPr>
                <w:highlight w:val="white"/>
              </w:rPr>
            </w:pPr>
            <w:r>
              <w:rPr>
                <w:highlight w:val="white"/>
              </w:rPr>
              <w:t>ZOOT.CZ</w:t>
            </w:r>
          </w:p>
          <w:p w:rsidR="00A64883" w:rsidRDefault="00B205CC">
            <w:pPr>
              <w:shd w:val="clear" w:color="auto" w:fill="FFFFFF"/>
            </w:pPr>
            <w:r>
              <w:t>Tomáš Holý</w:t>
            </w:r>
          </w:p>
          <w:p w:rsidR="00A64883" w:rsidRDefault="00B205CC">
            <w:pPr>
              <w:pBdr>
                <w:top w:val="none" w:sz="0" w:space="3" w:color="auto"/>
              </w:pBdr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>+420 775 237 656</w:t>
            </w:r>
          </w:p>
          <w:p w:rsidR="00A64883" w:rsidRDefault="00B205CC">
            <w:pPr>
              <w:pBdr>
                <w:bottom w:val="none" w:sz="0" w:space="3" w:color="auto"/>
              </w:pBdr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>tomas.holy@zoot.cz</w:t>
            </w:r>
          </w:p>
          <w:p w:rsidR="00A64883" w:rsidRDefault="00A6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883" w:rsidRDefault="00A6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  <w:p w:rsidR="00A64883" w:rsidRDefault="00A6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</w:tbl>
    <w:p w:rsidR="00A64883" w:rsidRDefault="00A64883">
      <w:pPr>
        <w:rPr>
          <w:color w:val="00796B"/>
        </w:rPr>
      </w:pPr>
    </w:p>
    <w:sectPr w:rsidR="00A64883">
      <w:headerReference w:type="default" r:id="rId10"/>
      <w:pgSz w:w="11909" w:h="16834"/>
      <w:pgMar w:top="1440" w:right="1440" w:bottom="1440" w:left="1440" w:header="43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38" w:rsidRDefault="00577138">
      <w:pPr>
        <w:spacing w:line="240" w:lineRule="auto"/>
      </w:pPr>
      <w:r>
        <w:separator/>
      </w:r>
    </w:p>
  </w:endnote>
  <w:endnote w:type="continuationSeparator" w:id="0">
    <w:p w:rsidR="00577138" w:rsidRDefault="00577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38" w:rsidRDefault="00577138">
      <w:pPr>
        <w:spacing w:line="240" w:lineRule="auto"/>
      </w:pPr>
      <w:r>
        <w:separator/>
      </w:r>
    </w:p>
  </w:footnote>
  <w:footnote w:type="continuationSeparator" w:id="0">
    <w:p w:rsidR="00577138" w:rsidRDefault="00577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83" w:rsidRDefault="00A6488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579C"/>
    <w:multiLevelType w:val="multilevel"/>
    <w:tmpl w:val="8DD010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85F6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3"/>
    <w:rsid w:val="00577138"/>
    <w:rsid w:val="005A0E49"/>
    <w:rsid w:val="007E33B9"/>
    <w:rsid w:val="00A64883"/>
    <w:rsid w:val="00B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85BAE-F2EB-4BFC-BAB9-31B9A5AF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land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ot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lan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</cp:lastModifiedBy>
  <cp:revision>3</cp:revision>
  <dcterms:created xsi:type="dcterms:W3CDTF">2021-04-13T12:31:00Z</dcterms:created>
  <dcterms:modified xsi:type="dcterms:W3CDTF">2021-04-20T05:25:00Z</dcterms:modified>
</cp:coreProperties>
</file>